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2016" w:rsidRPr="002B2016" w:rsidRDefault="002B2016" w:rsidP="002B2016">
      <w:pPr>
        <w:spacing w:after="0" w:line="240" w:lineRule="auto"/>
        <w:jc w:val="both"/>
        <w:rPr>
          <w:rFonts w:ascii="Arial" w:eastAsia="Times New Roman" w:hAnsi="Arial" w:cs="Arial"/>
          <w:b/>
          <w:bCs/>
          <w:i/>
          <w:iCs/>
          <w:color w:val="000000"/>
          <w:lang w:eastAsia="cs-CZ"/>
        </w:rPr>
      </w:pPr>
      <w:r w:rsidRPr="002B2016">
        <w:rPr>
          <w:rFonts w:ascii="Arial" w:eastAsia="Times New Roman" w:hAnsi="Arial" w:cs="Arial"/>
          <w:b/>
          <w:bCs/>
          <w:i/>
          <w:iCs/>
          <w:color w:val="000000"/>
          <w:lang w:eastAsia="cs-CZ"/>
        </w:rPr>
        <w:t xml:space="preserve">Setkání </w:t>
      </w:r>
      <w:proofErr w:type="spellStart"/>
      <w:r w:rsidRPr="002B2016">
        <w:rPr>
          <w:rFonts w:ascii="Arial" w:eastAsia="Times New Roman" w:hAnsi="Arial" w:cs="Arial"/>
          <w:b/>
          <w:bCs/>
          <w:i/>
          <w:iCs/>
          <w:color w:val="000000"/>
          <w:lang w:eastAsia="cs-CZ"/>
        </w:rPr>
        <w:t>chránových</w:t>
      </w:r>
      <w:proofErr w:type="spellEnd"/>
      <w:r w:rsidRPr="002B2016">
        <w:rPr>
          <w:rFonts w:ascii="Arial" w:eastAsia="Times New Roman" w:hAnsi="Arial" w:cs="Arial"/>
          <w:b/>
          <w:bCs/>
          <w:i/>
          <w:iCs/>
          <w:color w:val="000000"/>
          <w:lang w:eastAsia="cs-CZ"/>
        </w:rPr>
        <w:t xml:space="preserve"> hudebníků</w:t>
      </w:r>
    </w:p>
    <w:p w:rsidR="002B2016" w:rsidRPr="002B2016" w:rsidRDefault="002B2016" w:rsidP="002B2016">
      <w:pPr>
        <w:spacing w:after="0" w:line="240" w:lineRule="auto"/>
        <w:jc w:val="both"/>
        <w:rPr>
          <w:rFonts w:ascii="Arial" w:eastAsia="Times New Roman" w:hAnsi="Arial" w:cs="Arial"/>
          <w:b/>
          <w:bCs/>
          <w:i/>
          <w:iCs/>
          <w:color w:val="000000"/>
          <w:lang w:eastAsia="cs-CZ"/>
        </w:rPr>
      </w:pP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proofErr w:type="spellStart"/>
      <w:r w:rsidRPr="002B2016">
        <w:rPr>
          <w:rFonts w:ascii="Arial" w:eastAsia="Times New Roman" w:hAnsi="Arial" w:cs="Arial"/>
          <w:b/>
          <w:bCs/>
          <w:i/>
          <w:iCs/>
          <w:color w:val="000000"/>
          <w:lang w:eastAsia="cs-CZ"/>
        </w:rPr>
        <w:t>Rita</w:t>
      </w:r>
      <w:proofErr w:type="spellEnd"/>
      <w:r w:rsidRPr="002B2016">
        <w:rPr>
          <w:rFonts w:ascii="Arial" w:eastAsia="Times New Roman" w:hAnsi="Arial" w:cs="Arial"/>
          <w:b/>
          <w:bCs/>
          <w:i/>
          <w:iCs/>
          <w:color w:val="000000"/>
          <w:lang w:eastAsia="cs-CZ"/>
        </w:rPr>
        <w:t xml:space="preserve"> </w:t>
      </w:r>
      <w:proofErr w:type="spellStart"/>
      <w:r w:rsidRPr="002B2016">
        <w:rPr>
          <w:rFonts w:ascii="Arial" w:eastAsia="Times New Roman" w:hAnsi="Arial" w:cs="Arial"/>
          <w:b/>
          <w:bCs/>
          <w:i/>
          <w:iCs/>
          <w:color w:val="000000"/>
          <w:lang w:eastAsia="cs-CZ"/>
        </w:rPr>
        <w:t>Lyons</w:t>
      </w:r>
      <w:proofErr w:type="spellEnd"/>
      <w:r w:rsidRPr="002B2016">
        <w:rPr>
          <w:rFonts w:ascii="Arial" w:eastAsia="Times New Roman" w:hAnsi="Arial" w:cs="Arial"/>
          <w:b/>
          <w:bCs/>
          <w:i/>
          <w:iCs/>
          <w:color w:val="000000"/>
          <w:lang w:eastAsia="cs-CZ"/>
        </w:rPr>
        <w:t xml:space="preserve"> </w:t>
      </w:r>
      <w:proofErr w:type="spellStart"/>
      <w:r w:rsidRPr="002B2016">
        <w:rPr>
          <w:rFonts w:ascii="Arial" w:eastAsia="Times New Roman" w:hAnsi="Arial" w:cs="Arial"/>
          <w:b/>
          <w:bCs/>
          <w:i/>
          <w:iCs/>
          <w:color w:val="000000"/>
          <w:lang w:eastAsia="cs-CZ"/>
        </w:rPr>
        <w:t>Kindlerová</w:t>
      </w:r>
      <w:proofErr w:type="spellEnd"/>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r w:rsidRPr="002B2016">
        <w:rPr>
          <w:rFonts w:ascii="Arial" w:eastAsia="Times New Roman" w:hAnsi="Arial" w:cs="Arial"/>
          <w:color w:val="000000"/>
          <w:lang w:eastAsia="cs-CZ"/>
        </w:rPr>
        <w:t xml:space="preserve">Ráda bych se s vámi podělila o zážitky z celodenního semináře, který v říjnu pořádala Společnost pro duchovní hudbu (dále SDH) v areálu kostela sv. Karla </w:t>
      </w:r>
      <w:proofErr w:type="spellStart"/>
      <w:r w:rsidRPr="002B2016">
        <w:rPr>
          <w:rFonts w:ascii="Arial" w:eastAsia="Times New Roman" w:hAnsi="Arial" w:cs="Arial"/>
          <w:color w:val="000000"/>
          <w:lang w:eastAsia="cs-CZ"/>
        </w:rPr>
        <w:t>Boromejského</w:t>
      </w:r>
      <w:proofErr w:type="spellEnd"/>
      <w:r w:rsidRPr="002B2016">
        <w:rPr>
          <w:rFonts w:ascii="Arial" w:eastAsia="Times New Roman" w:hAnsi="Arial" w:cs="Arial"/>
          <w:color w:val="000000"/>
          <w:lang w:eastAsia="cs-CZ"/>
        </w:rPr>
        <w:t xml:space="preserve"> (Nemocnice pod Petřínem). Začátek se nesl v připomínce založení SDH před 35 lety, na něž si sama pamatuji, protože můj otec, prof. Evžen </w:t>
      </w:r>
      <w:proofErr w:type="spellStart"/>
      <w:r w:rsidRPr="002B2016">
        <w:rPr>
          <w:rFonts w:ascii="Arial" w:eastAsia="Times New Roman" w:hAnsi="Arial" w:cs="Arial"/>
          <w:color w:val="000000"/>
          <w:lang w:eastAsia="cs-CZ"/>
        </w:rPr>
        <w:t>Kindler</w:t>
      </w:r>
      <w:proofErr w:type="spellEnd"/>
      <w:r w:rsidRPr="002B2016">
        <w:rPr>
          <w:rFonts w:ascii="Arial" w:eastAsia="Times New Roman" w:hAnsi="Arial" w:cs="Arial"/>
          <w:color w:val="000000"/>
          <w:lang w:eastAsia="cs-CZ"/>
        </w:rPr>
        <w:t xml:space="preserve">, byl jedním ze zakládajících členů a až do své smrti zůstal v duchovní hudbě velmi aktivní. Následovaly medailonky předsedů (Petr Eben, Jan Hanuš, Jaroslav Eliáš) i osobní vzpomínky na ně z řad účastníků. Dále jsme se dozvěděli, co SDH podniká v současné době, a s chutí snědli vynikající dort k výročí SDH. Program pokračoval diskusí zlínského kněze Ondřeje </w:t>
      </w:r>
      <w:proofErr w:type="spellStart"/>
      <w:r w:rsidRPr="002B2016">
        <w:rPr>
          <w:rFonts w:ascii="Arial" w:eastAsia="Times New Roman" w:hAnsi="Arial" w:cs="Arial"/>
          <w:color w:val="000000"/>
          <w:lang w:eastAsia="cs-CZ"/>
        </w:rPr>
        <w:t>Talaše</w:t>
      </w:r>
      <w:proofErr w:type="spellEnd"/>
      <w:r w:rsidRPr="002B2016">
        <w:rPr>
          <w:rFonts w:ascii="Arial" w:eastAsia="Times New Roman" w:hAnsi="Arial" w:cs="Arial"/>
          <w:color w:val="000000"/>
          <w:lang w:eastAsia="cs-CZ"/>
        </w:rPr>
        <w:t xml:space="preserve">, předsedy subkomise pro liturgickou hudbu - Arcibiskupství olomoucké, P. Jaroslava Konečného z Vlašimi, neuvěřitelně talentovaného a vynikajícího hudebníka (jeho novým kněžským kolegou je od letošního léta P. Jan Hála – „náš Jenda“), a </w:t>
      </w:r>
      <w:proofErr w:type="spellStart"/>
      <w:r w:rsidRPr="002B2016">
        <w:rPr>
          <w:rFonts w:ascii="Arial" w:eastAsia="Times New Roman" w:hAnsi="Arial" w:cs="Arial"/>
          <w:color w:val="000000"/>
          <w:lang w:eastAsia="cs-CZ"/>
        </w:rPr>
        <w:t>křižovníka</w:t>
      </w:r>
      <w:proofErr w:type="spellEnd"/>
      <w:r w:rsidRPr="002B2016">
        <w:rPr>
          <w:rFonts w:ascii="Arial" w:eastAsia="Times New Roman" w:hAnsi="Arial" w:cs="Arial"/>
          <w:color w:val="000000"/>
          <w:lang w:eastAsia="cs-CZ"/>
        </w:rPr>
        <w:t xml:space="preserve"> s červenou hvězdou, P. Lukáše Lipenského od sv. Petra na pražském Poříčí. Nejprve se hosté představili, podělili se o svoji cestu ke kněžství a hudbě. Všichni se shodli na tom, že hudba nejenže do církve patří, ale bez ní by církev a liturgie nebyly tím, čím mají být. P. Ondřej </w:t>
      </w:r>
      <w:proofErr w:type="spellStart"/>
      <w:r w:rsidRPr="002B2016">
        <w:rPr>
          <w:rFonts w:ascii="Arial" w:eastAsia="Times New Roman" w:hAnsi="Arial" w:cs="Arial"/>
          <w:color w:val="000000"/>
          <w:lang w:eastAsia="cs-CZ"/>
        </w:rPr>
        <w:t>Talaš</w:t>
      </w:r>
      <w:proofErr w:type="spellEnd"/>
      <w:r w:rsidRPr="002B2016">
        <w:rPr>
          <w:rFonts w:ascii="Arial" w:eastAsia="Times New Roman" w:hAnsi="Arial" w:cs="Arial"/>
          <w:color w:val="000000"/>
          <w:lang w:eastAsia="cs-CZ"/>
        </w:rPr>
        <w:t xml:space="preserve"> se podělil i o zkušenost </w:t>
      </w:r>
      <w:proofErr w:type="spellStart"/>
      <w:r w:rsidRPr="002B2016">
        <w:rPr>
          <w:rFonts w:ascii="Arial" w:eastAsia="Times New Roman" w:hAnsi="Arial" w:cs="Arial"/>
          <w:color w:val="000000"/>
          <w:lang w:eastAsia="cs-CZ"/>
        </w:rPr>
        <w:t>mediátora</w:t>
      </w:r>
      <w:proofErr w:type="spellEnd"/>
      <w:r w:rsidRPr="002B2016">
        <w:rPr>
          <w:rFonts w:ascii="Arial" w:eastAsia="Times New Roman" w:hAnsi="Arial" w:cs="Arial"/>
          <w:color w:val="000000"/>
          <w:lang w:eastAsia="cs-CZ"/>
        </w:rPr>
        <w:t xml:space="preserve"> při „hudebním“ sporu v jedné obci mezi varhaníkem, regenschorim a farářem. P. Lukáš se přiznal, že zpívat při liturgii začal až před pár lety, předtím se ostýchal. Popasoval se s tím velmi dobře, což mohu osobně dosvědčit. (Mimochodem, věděli jste, že Antonín Dvořák měl svatbu právě u sv. Petra na Poříčí? A že v tom kostele ministroval Karel Hynek Mácha?) P. Jaroslav pak připomenul, jak je důležité, aby kněz hudebníky a hudbu ve své farnosti vše možně podporoval, a snažil se dovzdělat, pokud má pochybnosti o vlastních hudebních znalostech a schopnostech. Pochopitelně, že došlo i na praktické potíže, jako je úbytek věřících a mladých obecně, neochota zapojit se do zpěvu či hudby při liturgii, podílet se na hudebním životě farnosti, ale i neshody a tvrdohlavost zapříčiněné vesměs neznalostí problematiky.</w:t>
      </w: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r w:rsidRPr="002B2016">
        <w:rPr>
          <w:rFonts w:ascii="Arial" w:eastAsia="Times New Roman" w:hAnsi="Arial" w:cs="Arial"/>
          <w:color w:val="000000"/>
          <w:lang w:eastAsia="cs-CZ"/>
        </w:rPr>
        <w:t xml:space="preserve">Před obědem jsme si pak společně zazpívali Anděl Páně ze https://zpevnik.proscholy.cz/. Mezitím dorazil litoměřický biskup Stanislav Přibyl, </w:t>
      </w:r>
      <w:proofErr w:type="spellStart"/>
      <w:r w:rsidRPr="002B2016">
        <w:rPr>
          <w:rFonts w:ascii="Arial" w:eastAsia="Times New Roman" w:hAnsi="Arial" w:cs="Arial"/>
          <w:color w:val="000000"/>
          <w:lang w:eastAsia="cs-CZ"/>
        </w:rPr>
        <w:t>CSsR</w:t>
      </w:r>
      <w:proofErr w:type="spellEnd"/>
      <w:r w:rsidRPr="002B2016">
        <w:rPr>
          <w:rFonts w:ascii="Arial" w:eastAsia="Times New Roman" w:hAnsi="Arial" w:cs="Arial"/>
          <w:color w:val="000000"/>
          <w:lang w:eastAsia="cs-CZ"/>
        </w:rPr>
        <w:t xml:space="preserve">, který měl po obědě přednášku s hlubokým přesahem Kam dál s duchovní hudbou. Následovala živá diskuse, protože dané téma visí už dlouho ve vzduchu, každý má pocit, že „to ví nejlépe“, do života církve tato nejistota vnáší zbytečné „vlny“, ale nezdá se, že by se jím nejen česká církev hodlala nějak vážněji zabývat. Zkušenosti účastníků semináře, kteří přijeli z nejrůznějších koutů Čech (na Moravě se kvalitě a pozvedání duchovní hudby věnuje jednota </w:t>
      </w:r>
      <w:proofErr w:type="spellStart"/>
      <w:r w:rsidRPr="002B2016">
        <w:rPr>
          <w:rFonts w:ascii="Arial" w:eastAsia="Times New Roman" w:hAnsi="Arial" w:cs="Arial"/>
          <w:color w:val="000000"/>
          <w:lang w:eastAsia="cs-CZ"/>
        </w:rPr>
        <w:t>Musica</w:t>
      </w:r>
      <w:proofErr w:type="spellEnd"/>
      <w:r w:rsidRPr="002B2016">
        <w:rPr>
          <w:rFonts w:ascii="Arial" w:eastAsia="Times New Roman" w:hAnsi="Arial" w:cs="Arial"/>
          <w:color w:val="000000"/>
          <w:lang w:eastAsia="cs-CZ"/>
        </w:rPr>
        <w:t xml:space="preserve"> </w:t>
      </w:r>
      <w:proofErr w:type="spellStart"/>
      <w:r w:rsidRPr="002B2016">
        <w:rPr>
          <w:rFonts w:ascii="Arial" w:eastAsia="Times New Roman" w:hAnsi="Arial" w:cs="Arial"/>
          <w:color w:val="000000"/>
          <w:lang w:eastAsia="cs-CZ"/>
        </w:rPr>
        <w:t>Sacra</w:t>
      </w:r>
      <w:proofErr w:type="spellEnd"/>
      <w:r w:rsidRPr="002B2016">
        <w:rPr>
          <w:rFonts w:ascii="Arial" w:eastAsia="Times New Roman" w:hAnsi="Arial" w:cs="Arial"/>
          <w:color w:val="000000"/>
          <w:lang w:eastAsia="cs-CZ"/>
        </w:rPr>
        <w:t xml:space="preserve">), jen potvrdily, že situace je velice různorodá a nelze aplikovat stejné požadavky na tak rozmanité podmínky. </w:t>
      </w:r>
      <w:proofErr w:type="spellStart"/>
      <w:r w:rsidRPr="002B2016">
        <w:rPr>
          <w:rFonts w:ascii="Arial" w:eastAsia="Times New Roman" w:hAnsi="Arial" w:cs="Arial"/>
          <w:color w:val="000000"/>
          <w:lang w:eastAsia="cs-CZ"/>
        </w:rPr>
        <w:t>Mons</w:t>
      </w:r>
      <w:proofErr w:type="spellEnd"/>
      <w:r w:rsidRPr="002B2016">
        <w:rPr>
          <w:rFonts w:ascii="Arial" w:eastAsia="Times New Roman" w:hAnsi="Arial" w:cs="Arial"/>
          <w:color w:val="000000"/>
          <w:lang w:eastAsia="cs-CZ"/>
        </w:rPr>
        <w:t>. Stanislav se netajil potížemi, s nimiž se denně utkává ve své diecézi; např. v litoměřické katedrále nemá dodnes stálého varhaníka!</w:t>
      </w: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r w:rsidRPr="002B2016">
        <w:rPr>
          <w:rFonts w:ascii="Arial" w:eastAsia="Times New Roman" w:hAnsi="Arial" w:cs="Arial"/>
          <w:color w:val="000000"/>
          <w:lang w:eastAsia="cs-CZ"/>
        </w:rPr>
        <w:t>Diskuse by pokračovala jistě do dalšího dne, kdyby pořadatele netlačil čas, takže jsme se raději vrhli na nácvik vícehlasého hudebního doprovodu ke mši svaté, kterou biskup Přibyl celebroval.</w:t>
      </w: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r w:rsidRPr="002B2016">
        <w:rPr>
          <w:rFonts w:ascii="Arial" w:eastAsia="Times New Roman" w:hAnsi="Arial" w:cs="Arial"/>
          <w:color w:val="000000"/>
          <w:lang w:eastAsia="cs-CZ"/>
        </w:rPr>
        <w:t>Celý den se v moderování střídali předseda SDH Pavel Svoboda a místopředseda Ondřej Šmíd, jemuž s nácvikem hudebních kusů vypomohl dirigent a varhaník Marek Valášek.</w:t>
      </w: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r w:rsidRPr="002B2016">
        <w:rPr>
          <w:rFonts w:ascii="Arial" w:eastAsia="Times New Roman" w:hAnsi="Arial" w:cs="Arial"/>
          <w:color w:val="000000"/>
          <w:lang w:eastAsia="cs-CZ"/>
        </w:rPr>
        <w:t xml:space="preserve">Bylo skvělé, opět se potkat s hudebními známými a přáteli, hlavně s těmi, kteří podobně jako já „prošli rukama“ tak úžasných hudebníků a pedagogů jako Miroslav </w:t>
      </w:r>
      <w:proofErr w:type="spellStart"/>
      <w:r w:rsidRPr="002B2016">
        <w:rPr>
          <w:rFonts w:ascii="Arial" w:eastAsia="Times New Roman" w:hAnsi="Arial" w:cs="Arial"/>
          <w:color w:val="000000"/>
          <w:lang w:eastAsia="cs-CZ"/>
        </w:rPr>
        <w:t>Venhoda</w:t>
      </w:r>
      <w:proofErr w:type="spellEnd"/>
      <w:r w:rsidRPr="002B2016">
        <w:rPr>
          <w:rFonts w:ascii="Arial" w:eastAsia="Times New Roman" w:hAnsi="Arial" w:cs="Arial"/>
          <w:color w:val="000000"/>
          <w:lang w:eastAsia="cs-CZ"/>
        </w:rPr>
        <w:t xml:space="preserve">, Bohuslav </w:t>
      </w:r>
      <w:proofErr w:type="spellStart"/>
      <w:r w:rsidRPr="002B2016">
        <w:rPr>
          <w:rFonts w:ascii="Arial" w:eastAsia="Times New Roman" w:hAnsi="Arial" w:cs="Arial"/>
          <w:color w:val="000000"/>
          <w:lang w:eastAsia="cs-CZ"/>
        </w:rPr>
        <w:t>Korejs</w:t>
      </w:r>
      <w:proofErr w:type="spellEnd"/>
      <w:r w:rsidRPr="002B2016">
        <w:rPr>
          <w:rFonts w:ascii="Arial" w:eastAsia="Times New Roman" w:hAnsi="Arial" w:cs="Arial"/>
          <w:color w:val="000000"/>
          <w:lang w:eastAsia="cs-CZ"/>
        </w:rPr>
        <w:t xml:space="preserve">, Pavel </w:t>
      </w:r>
      <w:proofErr w:type="spellStart"/>
      <w:r w:rsidRPr="002B2016">
        <w:rPr>
          <w:rFonts w:ascii="Arial" w:eastAsia="Times New Roman" w:hAnsi="Arial" w:cs="Arial"/>
          <w:color w:val="000000"/>
          <w:lang w:eastAsia="cs-CZ"/>
        </w:rPr>
        <w:t>Jurkovič</w:t>
      </w:r>
      <w:proofErr w:type="spellEnd"/>
      <w:r w:rsidRPr="002B2016">
        <w:rPr>
          <w:rFonts w:ascii="Arial" w:eastAsia="Times New Roman" w:hAnsi="Arial" w:cs="Arial"/>
          <w:color w:val="000000"/>
          <w:lang w:eastAsia="cs-CZ"/>
        </w:rPr>
        <w:t xml:space="preserve"> aj. Spousta z nás, kdo jsme jako děti absolvovali obor klavír na „</w:t>
      </w:r>
      <w:proofErr w:type="spellStart"/>
      <w:r w:rsidRPr="002B2016">
        <w:rPr>
          <w:rFonts w:ascii="Arial" w:eastAsia="Times New Roman" w:hAnsi="Arial" w:cs="Arial"/>
          <w:color w:val="000000"/>
          <w:lang w:eastAsia="cs-CZ"/>
        </w:rPr>
        <w:t>liduškách</w:t>
      </w:r>
      <w:proofErr w:type="spellEnd"/>
      <w:r w:rsidRPr="002B2016">
        <w:rPr>
          <w:rFonts w:ascii="Arial" w:eastAsia="Times New Roman" w:hAnsi="Arial" w:cs="Arial"/>
          <w:color w:val="000000"/>
          <w:lang w:eastAsia="cs-CZ"/>
        </w:rPr>
        <w:t xml:space="preserve">“, nyní varhaničíme pro nedostatek vystudovaných varhaníků, vedeme a zpíváme v chrámových </w:t>
      </w:r>
      <w:proofErr w:type="spellStart"/>
      <w:r w:rsidRPr="002B2016">
        <w:rPr>
          <w:rFonts w:ascii="Arial" w:eastAsia="Times New Roman" w:hAnsi="Arial" w:cs="Arial"/>
          <w:color w:val="000000"/>
          <w:lang w:eastAsia="cs-CZ"/>
        </w:rPr>
        <w:t>scholách</w:t>
      </w:r>
      <w:proofErr w:type="spellEnd"/>
      <w:r w:rsidRPr="002B2016">
        <w:rPr>
          <w:rFonts w:ascii="Arial" w:eastAsia="Times New Roman" w:hAnsi="Arial" w:cs="Arial"/>
          <w:color w:val="000000"/>
          <w:lang w:eastAsia="cs-CZ"/>
        </w:rPr>
        <w:t xml:space="preserve"> a snažíme se udržet kdysi tak proslulou tradici české chrámové hudby. Byli jsme vděční biskupovi Přibylovi, že při mši svaté mnohokrát zmínil službu, kterou </w:t>
      </w:r>
      <w:r w:rsidRPr="002B2016">
        <w:rPr>
          <w:rFonts w:ascii="Arial" w:eastAsia="Times New Roman" w:hAnsi="Arial" w:cs="Arial"/>
          <w:color w:val="000000"/>
          <w:lang w:eastAsia="cs-CZ"/>
        </w:rPr>
        <w:lastRenderedPageBreak/>
        <w:t>chrámoví hudebníci, varhaníci, sbory a dirigenti vykonávají ve velkém zdarma, ve svém volném čase, někdy i navzdory okolnostem.</w:t>
      </w: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r w:rsidRPr="002B2016">
        <w:rPr>
          <w:rFonts w:ascii="Arial" w:eastAsia="Times New Roman" w:hAnsi="Arial" w:cs="Arial"/>
          <w:color w:val="000000"/>
          <w:lang w:eastAsia="cs-CZ"/>
        </w:rPr>
        <w:t>Kdo byste měli zájem o další informace ohledně liturgické a duchovní hudby obecně, doporučuji web SDH https://sdh.cz/, kde lze najít i žalmy, které zpíváme, Mešní zpěvy nebo online doprovody ke Kancionálu (tzv. Jednotný kancionál).</w:t>
      </w: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p>
    <w:p w:rsidR="002B2016" w:rsidRPr="002B2016" w:rsidRDefault="002B2016" w:rsidP="002B2016">
      <w:pPr>
        <w:spacing w:after="0" w:line="240" w:lineRule="auto"/>
        <w:jc w:val="both"/>
        <w:rPr>
          <w:rFonts w:ascii="Times New Roman" w:eastAsia="Times New Roman" w:hAnsi="Times New Roman" w:cs="Times New Roman"/>
          <w:sz w:val="24"/>
          <w:szCs w:val="24"/>
          <w:lang w:eastAsia="cs-CZ"/>
        </w:rPr>
      </w:pPr>
      <w:r w:rsidRPr="002B2016">
        <w:rPr>
          <w:rFonts w:ascii="Arial" w:eastAsia="Times New Roman" w:hAnsi="Arial" w:cs="Arial"/>
          <w:color w:val="000000"/>
          <w:lang w:eastAsia="cs-CZ"/>
        </w:rPr>
        <w:t>Dělím se také o dva velmi inspirativní hudební medailonky P. Jaroslava Konečného: https://youtu.be/WW6W1pq450c?si=g-2OR8WKup-Yebuu https://youtu.be/xWHvPTuhX4Y?si=Yo8oLphjrtMaxAuP</w:t>
      </w:r>
    </w:p>
    <w:p w:rsidR="004C3972" w:rsidRPr="002B2016" w:rsidRDefault="004C3972" w:rsidP="002B2016">
      <w:pPr>
        <w:jc w:val="both"/>
      </w:pPr>
    </w:p>
    <w:sectPr w:rsidR="004C3972" w:rsidRPr="002B2016" w:rsidSect="004C397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characterSpacingControl w:val="doNotCompress"/>
  <w:compat/>
  <w:rsids>
    <w:rsidRoot w:val="002B2016"/>
    <w:rsid w:val="002B2016"/>
    <w:rsid w:val="004C3972"/>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4C3972"/>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2B2016"/>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r="http://schemas.openxmlformats.org/officeDocument/2006/relationships" xmlns:w="http://schemas.openxmlformats.org/wordprocessingml/2006/main">
  <w:divs>
    <w:div w:id="1999530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638</Words>
  <Characters>3770</Characters>
  <Application>Microsoft Office Word</Application>
  <DocSecurity>0</DocSecurity>
  <Lines>31</Lines>
  <Paragraphs>8</Paragraphs>
  <ScaleCrop>false</ScaleCrop>
  <Company/>
  <LinksUpToDate>false</LinksUpToDate>
  <CharactersWithSpaces>4400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Veronika Tetu</dc:creator>
  <cp:lastModifiedBy>Veronika Tetu</cp:lastModifiedBy>
  <cp:revision>1</cp:revision>
  <dcterms:created xsi:type="dcterms:W3CDTF">2025-11-22T09:46:00Z</dcterms:created>
  <dcterms:modified xsi:type="dcterms:W3CDTF">2025-11-22T09:48:00Z</dcterms:modified>
</cp:coreProperties>
</file>